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226F" w14:textId="77777777" w:rsidR="00877BCA" w:rsidRPr="008C4619" w:rsidRDefault="00877BCA" w:rsidP="00877BCA">
      <w:pPr>
        <w:jc w:val="both"/>
        <w:rPr>
          <w:rFonts w:ascii="Book Antiqua" w:hAnsi="Book Antiqua"/>
          <w:i/>
          <w:sz w:val="24"/>
          <w:szCs w:val="24"/>
        </w:rPr>
      </w:pPr>
      <w:r w:rsidRPr="008C4619">
        <w:rPr>
          <w:rFonts w:ascii="Book Antiqua" w:hAnsi="Book Antiqua"/>
          <w:sz w:val="24"/>
          <w:szCs w:val="24"/>
          <w:lang w:eastAsia="ro-RO"/>
        </w:rPr>
        <mc:AlternateContent>
          <mc:Choice Requires="wps">
            <w:drawing>
              <wp:inline distT="0" distB="0" distL="0" distR="0" wp14:anchorId="13B31C5B" wp14:editId="59539737">
                <wp:extent cx="5365820" cy="1857375"/>
                <wp:effectExtent l="0" t="0" r="25400" b="28575"/>
                <wp:docPr id="11" name="Dreptunghi cu colţuri rotunjite pe diagonală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820" cy="18573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93F0" w14:textId="77777777" w:rsidR="00877BCA" w:rsidRPr="00ED6F45" w:rsidRDefault="00877BCA" w:rsidP="00877BCA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Program</w:t>
                            </w:r>
                            <w:r w:rsidRPr="00ED6F45">
                              <w:rPr>
                                <w:rFonts w:ascii="Gill Sans MT" w:hAnsi="Gill Sans MT"/>
                                <w:b/>
                              </w:rPr>
                              <w:t xml:space="preserve">: Master în </w:t>
                            </w:r>
                            <w:r w:rsidRPr="00877BCA">
                              <w:rPr>
                                <w:rFonts w:ascii="Gill Sans MT" w:hAnsi="Gill Sans MT"/>
                                <w:b/>
                              </w:rPr>
                              <w:t xml:space="preserve">RELAŢII ECONOMICE EUROPENE 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>(REE</w:t>
                            </w:r>
                            <w:r w:rsidRPr="00534A36">
                              <w:rPr>
                                <w:rFonts w:ascii="Gill Sans MT" w:hAnsi="Gill Sans MT"/>
                                <w:b/>
                              </w:rPr>
                              <w:t>)</w:t>
                            </w:r>
                          </w:p>
                          <w:p w14:paraId="097F418C" w14:textId="77777777" w:rsidR="00877BCA" w:rsidRPr="00ED6F45" w:rsidRDefault="00877BCA" w:rsidP="00877BCA">
                            <w:pPr>
                              <w:rPr>
                                <w:rFonts w:ascii="Gill Sans MT" w:hAnsi="Gill Sans MT" w:cs="Arial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Domeniu: 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Ș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tiin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ț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e Economice</w:t>
                            </w:r>
                          </w:p>
                          <w:p w14:paraId="720245CA" w14:textId="77777777" w:rsidR="00877BCA" w:rsidRPr="00877BCA" w:rsidRDefault="00877BCA" w:rsidP="00877B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Specializarea</w:t>
                            </w:r>
                            <w:r w:rsidRPr="00877BCA">
                              <w:rPr>
                                <w:rFonts w:ascii="Gill Sans MT" w:hAnsi="Gill Sans MT"/>
                              </w:rPr>
                              <w:t xml:space="preserve">: Economie </w:t>
                            </w:r>
                            <w:r w:rsidRPr="00877BCA">
                              <w:rPr>
                                <w:rFonts w:ascii="Arial" w:hAnsi="Arial" w:cs="Arial"/>
                              </w:rPr>
                              <w:t>ș</w:t>
                            </w:r>
                            <w:r w:rsidRPr="00877BCA">
                              <w:rPr>
                                <w:rFonts w:ascii="Gill Sans MT" w:hAnsi="Gill Sans MT" w:cs="Arial"/>
                              </w:rPr>
                              <w:t>i afaceri interna</w:t>
                            </w:r>
                            <w:r w:rsidRPr="00877BCA">
                              <w:rPr>
                                <w:rFonts w:ascii="Arial" w:hAnsi="Arial" w:cs="Arial"/>
                              </w:rPr>
                              <w:t>ț</w:t>
                            </w:r>
                            <w:r w:rsidRPr="00877BCA">
                              <w:rPr>
                                <w:rFonts w:ascii="Gill Sans MT" w:hAnsi="Gill Sans MT" w:cs="Arial"/>
                              </w:rPr>
                              <w:t>ionale</w:t>
                            </w:r>
                          </w:p>
                          <w:p w14:paraId="5C3C3D7C" w14:textId="77777777" w:rsidR="00877BCA" w:rsidRDefault="00877BCA" w:rsidP="00877BCA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Tip: Profesional</w:t>
                            </w:r>
                          </w:p>
                          <w:p w14:paraId="0E0F957E" w14:textId="77777777" w:rsidR="00877BCA" w:rsidRPr="008D123F" w:rsidRDefault="00877BCA" w:rsidP="00877BCA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8513AD">
                              <w:rPr>
                                <w:rFonts w:ascii="Gill Sans MT" w:hAnsi="Gill Sans MT"/>
                              </w:rPr>
                              <w:t xml:space="preserve">Titlu de absolvire: </w:t>
                            </w:r>
                            <w:r w:rsidRPr="00443769">
                              <w:rPr>
                                <w:rFonts w:ascii="Gill Sans MT" w:hAnsi="Gill Sans MT"/>
                              </w:rPr>
                              <w:t xml:space="preserve">Masterand </w:t>
                            </w:r>
                            <w:r w:rsidRPr="00877BCA">
                              <w:rPr>
                                <w:rFonts w:ascii="Gill Sans MT" w:hAnsi="Gill Sans MT"/>
                              </w:rPr>
                              <w:t>Relaţii Economice Europene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31C5B" id="Dreptunghi cu colţuri rotunjite pe diagonală 11" o:spid="_x0000_s1026" style="width:422.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365820,1857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" adj="-11796480,,5400" path="m309569,l5365820,r,l5365820,1547806v,170970,-138599,309569,-309569,309569l,1857375r,l,309569c,138599,138599,,309569,xe" fillcolor="#4f81bd [3204]" strokecolor="#243f60 [1604]" strokeweight="2pt">
                <v:stroke joinstyle="miter"/>
                <v:formulas/>
                <v:path arrowok="t" o:connecttype="custom" o:connectlocs="309569,0;5365820,0;5365820,0;5365820,1547806;5056251,1857375;0,1857375;0,1857375;0,309569;309569,0" o:connectangles="0,0,0,0,0,0,0,0,0" textboxrect="0,0,5365820,1857375"/>
                <v:textbox>
                  <w:txbxContent>
                    <w:p w14:paraId="46F393F0" w14:textId="77777777" w:rsidR="00877BCA" w:rsidRPr="00ED6F45" w:rsidRDefault="00877BCA" w:rsidP="00877BCA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Program</w:t>
                      </w:r>
                      <w:r w:rsidRPr="00ED6F45">
                        <w:rPr>
                          <w:rFonts w:ascii="Gill Sans MT" w:hAnsi="Gill Sans MT"/>
                          <w:b/>
                        </w:rPr>
                        <w:t xml:space="preserve">: Master în </w:t>
                      </w:r>
                      <w:r w:rsidRPr="00877BCA">
                        <w:rPr>
                          <w:rFonts w:ascii="Gill Sans MT" w:hAnsi="Gill Sans MT"/>
                          <w:b/>
                        </w:rPr>
                        <w:t xml:space="preserve">RELAŢII ECONOMICE EUROPENE </w:t>
                      </w:r>
                      <w:r>
                        <w:rPr>
                          <w:rFonts w:ascii="Gill Sans MT" w:hAnsi="Gill Sans MT"/>
                          <w:b/>
                        </w:rPr>
                        <w:t>(REE</w:t>
                      </w:r>
                      <w:r w:rsidRPr="00534A36">
                        <w:rPr>
                          <w:rFonts w:ascii="Gill Sans MT" w:hAnsi="Gill Sans MT"/>
                          <w:b/>
                        </w:rPr>
                        <w:t>)</w:t>
                      </w:r>
                    </w:p>
                    <w:p w14:paraId="097F418C" w14:textId="77777777" w:rsidR="00877BCA" w:rsidRPr="00ED6F45" w:rsidRDefault="00877BCA" w:rsidP="00877BCA">
                      <w:pPr>
                        <w:rPr>
                          <w:rFonts w:ascii="Gill Sans MT" w:hAnsi="Gill Sans MT" w:cs="Arial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 xml:space="preserve">Domeniu: </w:t>
                      </w:r>
                      <w:r w:rsidRPr="00ED6F45">
                        <w:rPr>
                          <w:rFonts w:ascii="Arial" w:hAnsi="Arial" w:cs="Arial"/>
                        </w:rPr>
                        <w:t>Ș</w:t>
                      </w:r>
                      <w:r w:rsidRPr="00ED6F45">
                        <w:rPr>
                          <w:rFonts w:ascii="Gill Sans MT" w:hAnsi="Gill Sans MT" w:cs="Arial"/>
                        </w:rPr>
                        <w:t>tiin</w:t>
                      </w:r>
                      <w:r w:rsidRPr="00ED6F45">
                        <w:rPr>
                          <w:rFonts w:ascii="Arial" w:hAnsi="Arial" w:cs="Arial"/>
                        </w:rPr>
                        <w:t>ț</w:t>
                      </w:r>
                      <w:r w:rsidRPr="00ED6F45">
                        <w:rPr>
                          <w:rFonts w:ascii="Gill Sans MT" w:hAnsi="Gill Sans MT" w:cs="Arial"/>
                        </w:rPr>
                        <w:t>e Economice</w:t>
                      </w:r>
                    </w:p>
                    <w:p w14:paraId="720245CA" w14:textId="77777777" w:rsidR="00877BCA" w:rsidRPr="00877BCA" w:rsidRDefault="00877BCA" w:rsidP="00877BCA">
                      <w:pPr>
                        <w:rPr>
                          <w:rFonts w:ascii="Arial" w:hAnsi="Arial" w:cs="Arial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Specializarea</w:t>
                      </w:r>
                      <w:r w:rsidRPr="00877BCA">
                        <w:rPr>
                          <w:rFonts w:ascii="Gill Sans MT" w:hAnsi="Gill Sans MT"/>
                        </w:rPr>
                        <w:t xml:space="preserve">: Economie </w:t>
                      </w:r>
                      <w:r w:rsidRPr="00877BCA">
                        <w:rPr>
                          <w:rFonts w:ascii="Arial" w:hAnsi="Arial" w:cs="Arial"/>
                        </w:rPr>
                        <w:t>ș</w:t>
                      </w:r>
                      <w:r w:rsidRPr="00877BCA">
                        <w:rPr>
                          <w:rFonts w:ascii="Gill Sans MT" w:hAnsi="Gill Sans MT" w:cs="Arial"/>
                        </w:rPr>
                        <w:t>i afaceri interna</w:t>
                      </w:r>
                      <w:r w:rsidRPr="00877BCA">
                        <w:rPr>
                          <w:rFonts w:ascii="Arial" w:hAnsi="Arial" w:cs="Arial"/>
                        </w:rPr>
                        <w:t>ț</w:t>
                      </w:r>
                      <w:r w:rsidRPr="00877BCA">
                        <w:rPr>
                          <w:rFonts w:ascii="Gill Sans MT" w:hAnsi="Gill Sans MT" w:cs="Arial"/>
                        </w:rPr>
                        <w:t>ionale</w:t>
                      </w:r>
                    </w:p>
                    <w:p w14:paraId="5C3C3D7C" w14:textId="77777777" w:rsidR="00877BCA" w:rsidRDefault="00877BCA" w:rsidP="00877BCA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Tip: Profesional</w:t>
                      </w:r>
                    </w:p>
                    <w:p w14:paraId="0E0F957E" w14:textId="77777777" w:rsidR="00877BCA" w:rsidRPr="008D123F" w:rsidRDefault="00877BCA" w:rsidP="00877BCA">
                      <w:pPr>
                        <w:rPr>
                          <w:rFonts w:ascii="Gill Sans MT" w:hAnsi="Gill Sans MT"/>
                        </w:rPr>
                      </w:pPr>
                      <w:r w:rsidRPr="008513AD">
                        <w:rPr>
                          <w:rFonts w:ascii="Gill Sans MT" w:hAnsi="Gill Sans MT"/>
                        </w:rPr>
                        <w:t xml:space="preserve">Titlu de absolvire: </w:t>
                      </w:r>
                      <w:r w:rsidRPr="00443769">
                        <w:rPr>
                          <w:rFonts w:ascii="Gill Sans MT" w:hAnsi="Gill Sans MT"/>
                        </w:rPr>
                        <w:t xml:space="preserve">Masterand </w:t>
                      </w:r>
                      <w:r w:rsidRPr="00877BCA">
                        <w:rPr>
                          <w:rFonts w:ascii="Gill Sans MT" w:hAnsi="Gill Sans MT"/>
                        </w:rPr>
                        <w:t>Relaţii Economice Europene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69CB73" w14:textId="77777777" w:rsidR="00877BCA" w:rsidRPr="008C4619" w:rsidRDefault="00877BCA" w:rsidP="00877BCA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8C4619">
        <w:rPr>
          <w:rFonts w:ascii="Book Antiqua" w:hAnsi="Book Antiqua" w:cs="Times New Roman"/>
          <w:sz w:val="24"/>
          <w:szCs w:val="24"/>
        </w:rPr>
        <w:t>Descriere</w:t>
      </w:r>
      <w:r w:rsidRPr="008C4619">
        <w:rPr>
          <w:rFonts w:ascii="Book Antiqua" w:hAnsi="Book Antiqua" w:cs="Times New Roman"/>
          <w:i/>
          <w:sz w:val="24"/>
          <w:szCs w:val="24"/>
        </w:rPr>
        <w:t xml:space="preserve">: </w:t>
      </w:r>
      <w:r w:rsidR="006D3E23" w:rsidRPr="008C4619">
        <w:rPr>
          <w:rFonts w:ascii="Book Antiqua" w:hAnsi="Book Antiqua" w:cs="Times New Roman"/>
          <w:i/>
          <w:sz w:val="24"/>
          <w:szCs w:val="24"/>
        </w:rPr>
        <w:t>Programul pregăte</w:t>
      </w:r>
      <w:r w:rsidR="006D3E23" w:rsidRPr="008C4619">
        <w:rPr>
          <w:rFonts w:ascii="Cambria" w:hAnsi="Cambria" w:cs="Cambria"/>
          <w:i/>
          <w:sz w:val="24"/>
          <w:szCs w:val="24"/>
        </w:rPr>
        <w:t>ș</w:t>
      </w:r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te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specialişti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capabili să asigure reprezentarea intereselor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româneşti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la UE, în cadrul negocierilor dintre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ţările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membre UE,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care să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deţină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cunoştinţele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,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competenţele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abilităţile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necesare pentru a putea contribui la dobândirea avantajelor competitive pe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piaţa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internă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internaţională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de către </w:t>
      </w:r>
      <w:proofErr w:type="spellStart"/>
      <w:r w:rsidR="001A2E3E" w:rsidRPr="008C4619">
        <w:rPr>
          <w:rFonts w:ascii="Book Antiqua" w:hAnsi="Book Antiqua" w:cs="Times New Roman"/>
          <w:i/>
          <w:sz w:val="24"/>
          <w:szCs w:val="24"/>
        </w:rPr>
        <w:t>organizaţiile</w:t>
      </w:r>
      <w:proofErr w:type="spellEnd"/>
      <w:r w:rsidR="001A2E3E" w:rsidRPr="008C4619">
        <w:rPr>
          <w:rFonts w:ascii="Book Antiqua" w:hAnsi="Book Antiqua" w:cs="Times New Roman"/>
          <w:i/>
          <w:sz w:val="24"/>
          <w:szCs w:val="24"/>
        </w:rPr>
        <w:t xml:space="preserve"> în cadrul cărora vor activa</w:t>
      </w:r>
    </w:p>
    <w:p w14:paraId="5C798559" w14:textId="77777777" w:rsidR="005720EE" w:rsidRPr="008C4619" w:rsidRDefault="005720EE" w:rsidP="006D3E23">
      <w:pPr>
        <w:jc w:val="both"/>
        <w:rPr>
          <w:rFonts w:ascii="Book Antiqua" w:hAnsi="Book Antiqua" w:cs="Times New Roman"/>
          <w:sz w:val="24"/>
          <w:szCs w:val="24"/>
        </w:rPr>
      </w:pPr>
    </w:p>
    <w:p w14:paraId="6EAECD6C" w14:textId="1D9AF36E" w:rsidR="00877BCA" w:rsidRPr="008C4619" w:rsidRDefault="00877BCA" w:rsidP="006D3E23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8C4619">
        <w:rPr>
          <w:rFonts w:ascii="Book Antiqua" w:hAnsi="Book Antiqua" w:cs="Times New Roman"/>
          <w:sz w:val="24"/>
          <w:szCs w:val="24"/>
        </w:rPr>
        <w:t>Abilită</w:t>
      </w:r>
      <w:r w:rsidRPr="008C4619">
        <w:rPr>
          <w:rFonts w:ascii="Cambria" w:hAnsi="Cambria" w:cs="Cambria"/>
          <w:sz w:val="24"/>
          <w:szCs w:val="24"/>
        </w:rPr>
        <w:t>ț</w:t>
      </w:r>
      <w:r w:rsidRPr="008C4619">
        <w:rPr>
          <w:rFonts w:ascii="Book Antiqua" w:hAnsi="Book Antiqua" w:cs="Arial"/>
          <w:sz w:val="24"/>
          <w:szCs w:val="24"/>
        </w:rPr>
        <w:t>i dobândite</w:t>
      </w:r>
      <w:r w:rsidRPr="008C4619">
        <w:rPr>
          <w:rFonts w:ascii="Book Antiqua" w:hAnsi="Book Antiqua" w:cs="Times New Roman"/>
          <w:sz w:val="24"/>
          <w:szCs w:val="24"/>
        </w:rPr>
        <w:t xml:space="preserve">: </w:t>
      </w:r>
      <w:r w:rsidR="006D3E23" w:rsidRPr="008C4619">
        <w:rPr>
          <w:rFonts w:ascii="Book Antiqua" w:hAnsi="Book Antiqua" w:cs="Times New Roman"/>
          <w:i/>
          <w:sz w:val="24"/>
          <w:szCs w:val="24"/>
        </w:rPr>
        <w:t>Elaborarea de sinteze opera</w:t>
      </w:r>
      <w:r w:rsidR="006D3E23" w:rsidRPr="008C4619">
        <w:rPr>
          <w:rFonts w:ascii="Cambria" w:hAnsi="Cambria" w:cs="Cambria"/>
          <w:i/>
          <w:sz w:val="24"/>
          <w:szCs w:val="24"/>
        </w:rPr>
        <w:t>ț</w:t>
      </w:r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ionale, rapoarte </w:t>
      </w:r>
      <w:proofErr w:type="spellStart"/>
      <w:r w:rsidR="006D3E23" w:rsidRPr="008C4619">
        <w:rPr>
          <w:rFonts w:ascii="Book Antiqua" w:hAnsi="Book Antiqua" w:cs="Book Antiqua"/>
          <w:i/>
          <w:sz w:val="24"/>
          <w:szCs w:val="24"/>
        </w:rPr>
        <w:t>ş</w:t>
      </w:r>
      <w:r w:rsidR="006D3E23" w:rsidRPr="008C4619">
        <w:rPr>
          <w:rFonts w:ascii="Book Antiqua" w:hAnsi="Book Antiqua" w:cs="Times New Roman"/>
          <w:i/>
          <w:sz w:val="24"/>
          <w:szCs w:val="24"/>
        </w:rPr>
        <w:t>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studii complexe necesare conducerii unei afaceri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interna</w:t>
      </w:r>
      <w:r w:rsidR="006D3E23" w:rsidRPr="008C4619">
        <w:rPr>
          <w:rFonts w:ascii="Book Antiqua" w:hAnsi="Book Antiqua" w:cs="Book Antiqua"/>
          <w:i/>
          <w:sz w:val="24"/>
          <w:szCs w:val="24"/>
        </w:rPr>
        <w:t>ţ</w:t>
      </w:r>
      <w:r w:rsidR="006D3E23" w:rsidRPr="008C4619">
        <w:rPr>
          <w:rFonts w:ascii="Book Antiqua" w:hAnsi="Book Antiqua" w:cs="Times New Roman"/>
          <w:i/>
          <w:sz w:val="24"/>
          <w:szCs w:val="24"/>
        </w:rPr>
        <w:t>ionale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6D3E23" w:rsidRPr="008C4619">
        <w:rPr>
          <w:rFonts w:ascii="Book Antiqua" w:hAnsi="Book Antiqua" w:cs="Book Antiqua"/>
          <w:i/>
          <w:sz w:val="24"/>
          <w:szCs w:val="24"/>
        </w:rPr>
        <w:t>ş</w:t>
      </w:r>
      <w:r w:rsidR="006D3E23" w:rsidRPr="008C4619">
        <w:rPr>
          <w:rFonts w:ascii="Book Antiqua" w:hAnsi="Book Antiqua" w:cs="Times New Roman"/>
          <w:i/>
          <w:sz w:val="24"/>
          <w:szCs w:val="24"/>
        </w:rPr>
        <w:t>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/sau a unei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organizaţii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>/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instituţii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cu activitate în plan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internaţional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, prin utilizarea conceptelor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metodelor moderne specifice analizei sistemice, sintezei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interpretării fenomenelor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proceselor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economico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>-sociale; -</w:t>
      </w:r>
      <w:r w:rsidR="006D3E23" w:rsidRPr="008C4619">
        <w:rPr>
          <w:rFonts w:ascii="Book Antiqua" w:hAnsi="Book Antiqua" w:cs="Times New Roman"/>
          <w:i/>
          <w:sz w:val="24"/>
          <w:szCs w:val="24"/>
        </w:rPr>
        <w:tab/>
        <w:t xml:space="preserve">Specializare în comunicare de afaceri în limbi străine în domeniul complex al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relaţiilor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economice europene;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însuşirea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limbajului de specialitate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a tehnicilor de negociere, comunicare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derularea unei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operaţiuni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de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comerţ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exterior în mediul de afaceri intercultural european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internaţional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; capacitate de conducere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organizare a personalului din subordine, a echipei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a companiei/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instituţiei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;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înţelegere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bună conlucrare </w:t>
      </w:r>
      <w:proofErr w:type="spellStart"/>
      <w:r w:rsidR="006D3E23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6D3E23" w:rsidRPr="008C4619">
        <w:rPr>
          <w:rFonts w:ascii="Book Antiqua" w:hAnsi="Book Antiqua" w:cs="Times New Roman"/>
          <w:i/>
          <w:sz w:val="24"/>
          <w:szCs w:val="24"/>
        </w:rPr>
        <w:t xml:space="preserve"> cooperare cu culturi diferite. </w:t>
      </w:r>
    </w:p>
    <w:p w14:paraId="63EF8B0D" w14:textId="77777777" w:rsidR="005720EE" w:rsidRPr="008C4619" w:rsidRDefault="005720EE" w:rsidP="00877BCA">
      <w:pPr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430B8F7C" w14:textId="3CFD7EA0" w:rsidR="00877BCA" w:rsidRPr="008C4619" w:rsidRDefault="00877BCA" w:rsidP="00877BCA">
      <w:pPr>
        <w:spacing w:before="120" w:after="120"/>
        <w:jc w:val="both"/>
        <w:rPr>
          <w:rFonts w:ascii="Book Antiqua" w:hAnsi="Book Antiqua"/>
          <w:i/>
          <w:sz w:val="24"/>
          <w:szCs w:val="24"/>
        </w:rPr>
      </w:pPr>
      <w:r w:rsidRPr="008C4619">
        <w:rPr>
          <w:rFonts w:ascii="Book Antiqua" w:hAnsi="Book Antiqua"/>
          <w:sz w:val="24"/>
          <w:szCs w:val="24"/>
        </w:rPr>
        <w:t xml:space="preserve">Beneficii: </w:t>
      </w:r>
      <w:r w:rsidRPr="008C4619">
        <w:rPr>
          <w:rFonts w:ascii="Book Antiqua" w:hAnsi="Book Antiqua"/>
          <w:i/>
          <w:sz w:val="24"/>
          <w:szCs w:val="24"/>
        </w:rPr>
        <w:t>studen</w:t>
      </w:r>
      <w:r w:rsidRPr="008C4619">
        <w:rPr>
          <w:rFonts w:ascii="Cambria" w:hAnsi="Cambria" w:cs="Cambria"/>
          <w:i/>
          <w:sz w:val="24"/>
          <w:szCs w:val="24"/>
        </w:rPr>
        <w:t>ț</w:t>
      </w:r>
      <w:r w:rsidRPr="008C4619">
        <w:rPr>
          <w:rFonts w:ascii="Book Antiqua" w:hAnsi="Book Antiqua" w:cs="Arial"/>
          <w:i/>
          <w:sz w:val="24"/>
          <w:szCs w:val="24"/>
        </w:rPr>
        <w:t>ii no</w:t>
      </w:r>
      <w:r w:rsidRPr="008C4619">
        <w:rPr>
          <w:rFonts w:ascii="Cambria" w:hAnsi="Cambria" w:cs="Cambria"/>
          <w:i/>
          <w:sz w:val="24"/>
          <w:szCs w:val="24"/>
        </w:rPr>
        <w:t>ș</w:t>
      </w:r>
      <w:r w:rsidRPr="008C4619">
        <w:rPr>
          <w:rFonts w:ascii="Book Antiqua" w:hAnsi="Book Antiqua" w:cs="Arial"/>
          <w:i/>
          <w:sz w:val="24"/>
          <w:szCs w:val="24"/>
        </w:rPr>
        <w:t>tri vor beneficia de acces la resurse educa</w:t>
      </w:r>
      <w:r w:rsidRPr="008C4619">
        <w:rPr>
          <w:rFonts w:ascii="Cambria" w:hAnsi="Cambria" w:cs="Cambria"/>
          <w:i/>
          <w:sz w:val="24"/>
          <w:szCs w:val="24"/>
        </w:rPr>
        <w:t>ț</w:t>
      </w:r>
      <w:r w:rsidRPr="008C4619">
        <w:rPr>
          <w:rFonts w:ascii="Book Antiqua" w:hAnsi="Book Antiqua" w:cs="Arial"/>
          <w:i/>
          <w:sz w:val="24"/>
          <w:szCs w:val="24"/>
        </w:rPr>
        <w:t>ionale de top, utilizarea platformei educa</w:t>
      </w:r>
      <w:r w:rsidRPr="008C4619">
        <w:rPr>
          <w:rFonts w:ascii="Cambria" w:hAnsi="Cambria" w:cs="Cambria"/>
          <w:i/>
          <w:sz w:val="24"/>
          <w:szCs w:val="24"/>
        </w:rPr>
        <w:t>ț</w:t>
      </w:r>
      <w:r w:rsidRPr="008C4619">
        <w:rPr>
          <w:rFonts w:ascii="Book Antiqua" w:hAnsi="Book Antiqua" w:cs="Arial"/>
          <w:i/>
          <w:sz w:val="24"/>
          <w:szCs w:val="24"/>
        </w:rPr>
        <w:t xml:space="preserve">ionale online </w:t>
      </w:r>
      <w:proofErr w:type="spellStart"/>
      <w:r w:rsidRPr="008C4619">
        <w:rPr>
          <w:rFonts w:ascii="Book Antiqua" w:hAnsi="Book Antiqua" w:cs="Arial"/>
          <w:i/>
          <w:sz w:val="24"/>
          <w:szCs w:val="24"/>
        </w:rPr>
        <w:t>Moodle</w:t>
      </w:r>
      <w:proofErr w:type="spellEnd"/>
      <w:r w:rsidRPr="008C4619">
        <w:rPr>
          <w:rFonts w:ascii="Book Antiqua" w:hAnsi="Book Antiqua" w:cs="Arial"/>
          <w:i/>
          <w:sz w:val="24"/>
          <w:szCs w:val="24"/>
        </w:rPr>
        <w:t>, acces la laboratoare de specialitate, conferin</w:t>
      </w:r>
      <w:r w:rsidRPr="008C4619">
        <w:rPr>
          <w:rFonts w:ascii="Cambria" w:hAnsi="Cambria" w:cs="Cambria"/>
          <w:i/>
          <w:sz w:val="24"/>
          <w:szCs w:val="24"/>
        </w:rPr>
        <w:t>ț</w:t>
      </w:r>
      <w:r w:rsidRPr="008C4619">
        <w:rPr>
          <w:rFonts w:ascii="Book Antiqua" w:hAnsi="Book Antiqua" w:cs="Arial"/>
          <w:i/>
          <w:sz w:val="24"/>
          <w:szCs w:val="24"/>
        </w:rPr>
        <w:t>a studen</w:t>
      </w:r>
      <w:r w:rsidRPr="008C4619">
        <w:rPr>
          <w:rFonts w:ascii="Cambria" w:hAnsi="Cambria" w:cs="Cambria"/>
          <w:i/>
          <w:sz w:val="24"/>
          <w:szCs w:val="24"/>
        </w:rPr>
        <w:t>ț</w:t>
      </w:r>
      <w:r w:rsidRPr="008C4619">
        <w:rPr>
          <w:rFonts w:ascii="Book Antiqua" w:hAnsi="Book Antiqua" w:cs="Arial"/>
          <w:i/>
          <w:sz w:val="24"/>
          <w:szCs w:val="24"/>
        </w:rPr>
        <w:t xml:space="preserve">ilor masteranzi, cursuri </w:t>
      </w:r>
      <w:r w:rsidRPr="008C4619">
        <w:rPr>
          <w:rFonts w:ascii="Cambria" w:hAnsi="Cambria" w:cs="Cambria"/>
          <w:i/>
          <w:sz w:val="24"/>
          <w:szCs w:val="24"/>
        </w:rPr>
        <w:t>ș</w:t>
      </w:r>
      <w:r w:rsidRPr="008C4619">
        <w:rPr>
          <w:rFonts w:ascii="Book Antiqua" w:hAnsi="Book Antiqua" w:cs="Arial"/>
          <w:i/>
          <w:sz w:val="24"/>
          <w:szCs w:val="24"/>
        </w:rPr>
        <w:t>i workshop-uri de preg</w:t>
      </w:r>
      <w:r w:rsidRPr="008C4619">
        <w:rPr>
          <w:rFonts w:ascii="Book Antiqua" w:hAnsi="Book Antiqua" w:cs="Gill Sans MT"/>
          <w:i/>
          <w:sz w:val="24"/>
          <w:szCs w:val="24"/>
        </w:rPr>
        <w:t>ă</w:t>
      </w:r>
      <w:r w:rsidRPr="008C4619">
        <w:rPr>
          <w:rFonts w:ascii="Book Antiqua" w:hAnsi="Book Antiqua" w:cs="Arial"/>
          <w:i/>
          <w:sz w:val="24"/>
          <w:szCs w:val="24"/>
        </w:rPr>
        <w:t>tire extra-curricular</w:t>
      </w:r>
      <w:r w:rsidRPr="008C4619">
        <w:rPr>
          <w:rFonts w:ascii="Book Antiqua" w:hAnsi="Book Antiqua" w:cs="Gill Sans MT"/>
          <w:i/>
          <w:sz w:val="24"/>
          <w:szCs w:val="24"/>
        </w:rPr>
        <w:t>ă</w:t>
      </w:r>
      <w:r w:rsidRPr="008C4619">
        <w:rPr>
          <w:rFonts w:ascii="Book Antiqua" w:hAnsi="Book Antiqua" w:cs="Arial"/>
          <w:i/>
          <w:sz w:val="24"/>
          <w:szCs w:val="24"/>
        </w:rPr>
        <w:t xml:space="preserve">. </w:t>
      </w:r>
    </w:p>
    <w:p w14:paraId="2B2C7A91" w14:textId="77777777" w:rsidR="005720EE" w:rsidRPr="008C4619" w:rsidRDefault="005720EE" w:rsidP="00877BCA">
      <w:pPr>
        <w:jc w:val="both"/>
        <w:rPr>
          <w:rFonts w:ascii="Book Antiqua" w:hAnsi="Book Antiqua"/>
          <w:sz w:val="24"/>
          <w:szCs w:val="24"/>
        </w:rPr>
      </w:pPr>
    </w:p>
    <w:p w14:paraId="2D8C6D93" w14:textId="77B66423" w:rsidR="00877BCA" w:rsidRPr="008C4619" w:rsidRDefault="00877BCA" w:rsidP="00877BCA">
      <w:pPr>
        <w:jc w:val="both"/>
        <w:rPr>
          <w:rFonts w:ascii="Book Antiqua" w:hAnsi="Book Antiqua"/>
          <w:sz w:val="24"/>
          <w:szCs w:val="24"/>
        </w:rPr>
      </w:pPr>
      <w:r w:rsidRPr="008C4619">
        <w:rPr>
          <w:rFonts w:ascii="Book Antiqua" w:hAnsi="Book Antiqua"/>
          <w:sz w:val="24"/>
          <w:szCs w:val="24"/>
        </w:rPr>
        <w:t>Studen</w:t>
      </w:r>
      <w:r w:rsidRPr="008C4619">
        <w:rPr>
          <w:rFonts w:ascii="Cambria" w:hAnsi="Cambria" w:cs="Cambria"/>
          <w:sz w:val="24"/>
          <w:szCs w:val="24"/>
        </w:rPr>
        <w:t>ț</w:t>
      </w:r>
      <w:r w:rsidRPr="008C4619">
        <w:rPr>
          <w:rFonts w:ascii="Book Antiqua" w:hAnsi="Book Antiqua" w:cs="Times New Roman"/>
          <w:sz w:val="24"/>
          <w:szCs w:val="24"/>
        </w:rPr>
        <w:t>ii</w:t>
      </w:r>
      <w:r w:rsidRPr="008C4619">
        <w:rPr>
          <w:rFonts w:ascii="Book Antiqua" w:hAnsi="Book Antiqua"/>
          <w:sz w:val="24"/>
          <w:szCs w:val="24"/>
        </w:rPr>
        <w:t xml:space="preserve"> la programul </w:t>
      </w:r>
      <w:r w:rsidR="00C51928" w:rsidRPr="008C4619">
        <w:rPr>
          <w:rFonts w:ascii="Book Antiqua" w:hAnsi="Book Antiqua"/>
          <w:sz w:val="24"/>
          <w:szCs w:val="24"/>
        </w:rPr>
        <w:t>REE</w:t>
      </w:r>
      <w:r w:rsidRPr="008C4619">
        <w:rPr>
          <w:rFonts w:ascii="Book Antiqua" w:hAnsi="Book Antiqua"/>
          <w:sz w:val="24"/>
          <w:szCs w:val="24"/>
        </w:rPr>
        <w:t xml:space="preserve"> vor studia: 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Economie interna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ional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ă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, Uniunea European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ă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î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n contextul Rela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iilor economice interna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ionale, Economia integr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ă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rii europene, Managementul tranzac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iilor economice interna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 xml:space="preserve">ionale, Regionalism </w:t>
      </w:r>
      <w:r w:rsidR="00707E29" w:rsidRPr="008C4619">
        <w:rPr>
          <w:rFonts w:ascii="Cambria" w:hAnsi="Cambria" w:cs="Cambria"/>
          <w:i/>
          <w:sz w:val="24"/>
          <w:szCs w:val="24"/>
        </w:rPr>
        <w:t>ș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 xml:space="preserve">i multilateralism 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î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n comer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ul  interna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ional, Organiza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 xml:space="preserve">ii </w:t>
      </w:r>
      <w:r w:rsidR="00707E29" w:rsidRPr="008C4619">
        <w:rPr>
          <w:rFonts w:ascii="Cambria" w:hAnsi="Cambria" w:cs="Cambria"/>
          <w:i/>
          <w:sz w:val="24"/>
          <w:szCs w:val="24"/>
        </w:rPr>
        <w:t>ș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i institu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ii economice interna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 xml:space="preserve">ionale, Comunicare de afaceri 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î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n limb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ă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 xml:space="preserve"> str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ă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in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ă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, Comer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 xml:space="preserve">ul exterior </w:t>
      </w:r>
      <w:r w:rsidR="00707E29" w:rsidRPr="008C4619">
        <w:rPr>
          <w:rFonts w:ascii="Cambria" w:hAnsi="Cambria" w:cs="Cambria"/>
          <w:i/>
          <w:sz w:val="24"/>
          <w:szCs w:val="24"/>
        </w:rPr>
        <w:t>ș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i uniunea vamal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ă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î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n U.E., Concuren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Book Antiqua"/>
          <w:i/>
          <w:sz w:val="24"/>
          <w:szCs w:val="24"/>
        </w:rPr>
        <w:t>ă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707E29" w:rsidRPr="008C4619">
        <w:rPr>
          <w:rFonts w:ascii="Cambria" w:hAnsi="Cambria" w:cs="Cambria"/>
          <w:i/>
          <w:sz w:val="24"/>
          <w:szCs w:val="24"/>
        </w:rPr>
        <w:t>ș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>i competitivitate, Strategii interna</w:t>
      </w:r>
      <w:r w:rsidR="00707E29" w:rsidRPr="008C4619">
        <w:rPr>
          <w:rFonts w:ascii="Cambria" w:hAnsi="Cambria" w:cs="Cambria"/>
          <w:i/>
          <w:sz w:val="24"/>
          <w:szCs w:val="24"/>
        </w:rPr>
        <w:t>ț</w:t>
      </w:r>
      <w:r w:rsidR="00707E29" w:rsidRPr="008C4619">
        <w:rPr>
          <w:rFonts w:ascii="Book Antiqua" w:hAnsi="Book Antiqua" w:cs="Times New Roman"/>
          <w:i/>
          <w:sz w:val="24"/>
          <w:szCs w:val="24"/>
        </w:rPr>
        <w:t xml:space="preserve">ionale ale firmei. </w:t>
      </w:r>
    </w:p>
    <w:p w14:paraId="5941B7A9" w14:textId="77777777" w:rsidR="005720EE" w:rsidRPr="008C4619" w:rsidRDefault="005720EE" w:rsidP="00877BCA">
      <w:pPr>
        <w:jc w:val="both"/>
        <w:rPr>
          <w:rFonts w:ascii="Book Antiqua" w:hAnsi="Book Antiqua" w:cs="Times New Roman"/>
          <w:sz w:val="24"/>
          <w:szCs w:val="24"/>
        </w:rPr>
      </w:pPr>
    </w:p>
    <w:p w14:paraId="7F547EF5" w14:textId="6466DD39" w:rsidR="00877BCA" w:rsidRPr="008C4619" w:rsidRDefault="00877BCA" w:rsidP="00877BCA">
      <w:pPr>
        <w:jc w:val="both"/>
        <w:rPr>
          <w:rFonts w:ascii="Book Antiqua" w:hAnsi="Book Antiqua" w:cs="Times New Roman"/>
          <w:sz w:val="24"/>
          <w:szCs w:val="24"/>
        </w:rPr>
      </w:pPr>
      <w:r w:rsidRPr="008C4619">
        <w:rPr>
          <w:rFonts w:ascii="Book Antiqua" w:hAnsi="Book Antiqua" w:cs="Times New Roman"/>
          <w:sz w:val="24"/>
          <w:szCs w:val="24"/>
        </w:rPr>
        <w:lastRenderedPageBreak/>
        <w:t>Oportunită</w:t>
      </w:r>
      <w:r w:rsidRPr="008C4619">
        <w:rPr>
          <w:rFonts w:ascii="Cambria" w:hAnsi="Cambria" w:cs="Cambria"/>
          <w:sz w:val="24"/>
          <w:szCs w:val="24"/>
        </w:rPr>
        <w:t>ț</w:t>
      </w:r>
      <w:r w:rsidRPr="008C4619">
        <w:rPr>
          <w:rFonts w:ascii="Book Antiqua" w:hAnsi="Book Antiqua" w:cs="Arial"/>
          <w:sz w:val="24"/>
          <w:szCs w:val="24"/>
        </w:rPr>
        <w:t>i de carieră</w:t>
      </w:r>
      <w:r w:rsidRPr="008C4619">
        <w:rPr>
          <w:rFonts w:ascii="Book Antiqua" w:hAnsi="Book Antiqua" w:cs="Times New Roman"/>
          <w:sz w:val="24"/>
          <w:szCs w:val="24"/>
        </w:rPr>
        <w:t xml:space="preserve">: </w:t>
      </w:r>
      <w:r w:rsidR="00704677" w:rsidRPr="008C4619">
        <w:rPr>
          <w:rFonts w:ascii="Cambria" w:hAnsi="Cambria" w:cs="Cambria"/>
          <w:i/>
          <w:sz w:val="24"/>
          <w:szCs w:val="24"/>
        </w:rPr>
        <w:t>Ș</w:t>
      </w:r>
      <w:r w:rsidR="00704677" w:rsidRPr="008C4619">
        <w:rPr>
          <w:rFonts w:ascii="Book Antiqua" w:hAnsi="Book Antiqua" w:cs="Times New Roman"/>
          <w:i/>
          <w:sz w:val="24"/>
          <w:szCs w:val="24"/>
        </w:rPr>
        <w:t>ef birou/serviciu rela</w:t>
      </w:r>
      <w:r w:rsidR="00704677" w:rsidRPr="008C4619">
        <w:rPr>
          <w:rFonts w:ascii="Cambria" w:hAnsi="Cambria" w:cs="Cambria"/>
          <w:i/>
          <w:sz w:val="24"/>
          <w:szCs w:val="24"/>
        </w:rPr>
        <w:t>ț</w:t>
      </w:r>
      <w:r w:rsidR="00704677" w:rsidRPr="008C4619">
        <w:rPr>
          <w:rFonts w:ascii="Book Antiqua" w:hAnsi="Book Antiqua" w:cs="Times New Roman"/>
          <w:i/>
          <w:sz w:val="24"/>
          <w:szCs w:val="24"/>
        </w:rPr>
        <w:t>ii interna</w:t>
      </w:r>
      <w:r w:rsidR="00704677" w:rsidRPr="008C4619">
        <w:rPr>
          <w:rFonts w:ascii="Cambria" w:hAnsi="Cambria" w:cs="Cambria"/>
          <w:i/>
          <w:sz w:val="24"/>
          <w:szCs w:val="24"/>
        </w:rPr>
        <w:t>ț</w:t>
      </w:r>
      <w:r w:rsidR="00704677" w:rsidRPr="008C4619">
        <w:rPr>
          <w:rFonts w:ascii="Book Antiqua" w:hAnsi="Book Antiqua" w:cs="Times New Roman"/>
          <w:i/>
          <w:sz w:val="24"/>
          <w:szCs w:val="24"/>
        </w:rPr>
        <w:t xml:space="preserve">ionale; Consilier </w:t>
      </w:r>
      <w:r w:rsidR="00704677" w:rsidRPr="008C4619">
        <w:rPr>
          <w:rFonts w:ascii="Book Antiqua" w:hAnsi="Book Antiqua" w:cs="Book Antiqua"/>
          <w:i/>
          <w:sz w:val="24"/>
          <w:szCs w:val="24"/>
        </w:rPr>
        <w:t>î</w:t>
      </w:r>
      <w:r w:rsidR="00704677" w:rsidRPr="008C4619">
        <w:rPr>
          <w:rFonts w:ascii="Book Antiqua" w:hAnsi="Book Antiqua" w:cs="Times New Roman"/>
          <w:i/>
          <w:sz w:val="24"/>
          <w:szCs w:val="24"/>
        </w:rPr>
        <w:t>n rela</w:t>
      </w:r>
      <w:r w:rsidR="00704677" w:rsidRPr="008C4619">
        <w:rPr>
          <w:rFonts w:ascii="Cambria" w:hAnsi="Cambria" w:cs="Cambria"/>
          <w:i/>
          <w:sz w:val="24"/>
          <w:szCs w:val="24"/>
        </w:rPr>
        <w:t>ț</w:t>
      </w:r>
      <w:r w:rsidR="00704677" w:rsidRPr="008C4619">
        <w:rPr>
          <w:rFonts w:ascii="Book Antiqua" w:hAnsi="Book Antiqua" w:cs="Times New Roman"/>
          <w:i/>
          <w:sz w:val="24"/>
          <w:szCs w:val="24"/>
        </w:rPr>
        <w:t>ii economice interna</w:t>
      </w:r>
      <w:r w:rsidR="00704677" w:rsidRPr="008C4619">
        <w:rPr>
          <w:rFonts w:ascii="Cambria" w:hAnsi="Cambria" w:cs="Cambria"/>
          <w:i/>
          <w:sz w:val="24"/>
          <w:szCs w:val="24"/>
        </w:rPr>
        <w:t>ț</w:t>
      </w:r>
      <w:r w:rsidR="00704677" w:rsidRPr="008C4619">
        <w:rPr>
          <w:rFonts w:ascii="Book Antiqua" w:hAnsi="Book Antiqua" w:cs="Times New Roman"/>
          <w:i/>
          <w:sz w:val="24"/>
          <w:szCs w:val="24"/>
        </w:rPr>
        <w:t xml:space="preserve">ionale; Expert/inspector vamal; Controlor vamal (studii superioare); Specialist </w:t>
      </w:r>
      <w:proofErr w:type="spellStart"/>
      <w:r w:rsidR="00704677" w:rsidRPr="008C4619">
        <w:rPr>
          <w:rFonts w:ascii="Book Antiqua" w:hAnsi="Book Antiqua" w:cs="Times New Roman"/>
          <w:i/>
          <w:sz w:val="24"/>
          <w:szCs w:val="24"/>
        </w:rPr>
        <w:t>îmbunătăţire</w:t>
      </w:r>
      <w:proofErr w:type="spellEnd"/>
      <w:r w:rsidR="00704677" w:rsidRPr="008C4619">
        <w:rPr>
          <w:rFonts w:ascii="Book Antiqua" w:hAnsi="Book Antiqua" w:cs="Times New Roman"/>
          <w:i/>
          <w:sz w:val="24"/>
          <w:szCs w:val="24"/>
        </w:rPr>
        <w:t xml:space="preserve"> procese; Expert aplicare </w:t>
      </w:r>
      <w:proofErr w:type="spellStart"/>
      <w:r w:rsidR="00704677" w:rsidRPr="008C4619">
        <w:rPr>
          <w:rFonts w:ascii="Book Antiqua" w:hAnsi="Book Antiqua" w:cs="Times New Roman"/>
          <w:i/>
          <w:sz w:val="24"/>
          <w:szCs w:val="24"/>
        </w:rPr>
        <w:t>legislaţie</w:t>
      </w:r>
      <w:proofErr w:type="spellEnd"/>
      <w:r w:rsidR="00704677" w:rsidRPr="008C4619">
        <w:rPr>
          <w:rFonts w:ascii="Book Antiqua" w:hAnsi="Book Antiqua" w:cs="Times New Roman"/>
          <w:i/>
          <w:sz w:val="24"/>
          <w:szCs w:val="24"/>
        </w:rPr>
        <w:t xml:space="preserve"> armonizată în domeniul industriei </w:t>
      </w:r>
      <w:proofErr w:type="spellStart"/>
      <w:r w:rsidR="00704677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704677" w:rsidRPr="008C4619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704677" w:rsidRPr="008C4619">
        <w:rPr>
          <w:rFonts w:ascii="Book Antiqua" w:hAnsi="Book Antiqua" w:cs="Times New Roman"/>
          <w:i/>
          <w:sz w:val="24"/>
          <w:szCs w:val="24"/>
        </w:rPr>
        <w:t>comerţului</w:t>
      </w:r>
      <w:proofErr w:type="spellEnd"/>
      <w:r w:rsidR="00704677" w:rsidRPr="008C4619">
        <w:rPr>
          <w:rFonts w:ascii="Book Antiqua" w:hAnsi="Book Antiqua" w:cs="Times New Roman"/>
          <w:i/>
          <w:sz w:val="24"/>
          <w:szCs w:val="24"/>
        </w:rPr>
        <w:t xml:space="preserve">; Expert accesare fonduri structurale </w:t>
      </w:r>
      <w:proofErr w:type="spellStart"/>
      <w:r w:rsidR="00704677" w:rsidRPr="008C4619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="00704677" w:rsidRPr="008C4619">
        <w:rPr>
          <w:rFonts w:ascii="Book Antiqua" w:hAnsi="Book Antiqua" w:cs="Times New Roman"/>
          <w:i/>
          <w:sz w:val="24"/>
          <w:szCs w:val="24"/>
        </w:rPr>
        <w:t xml:space="preserve"> de coeziune europene; Consilier afaceri europene; Expert eficientizare </w:t>
      </w:r>
      <w:proofErr w:type="spellStart"/>
      <w:r w:rsidR="00704677" w:rsidRPr="008C4619">
        <w:rPr>
          <w:rFonts w:ascii="Book Antiqua" w:hAnsi="Book Antiqua" w:cs="Times New Roman"/>
          <w:i/>
          <w:sz w:val="24"/>
          <w:szCs w:val="24"/>
        </w:rPr>
        <w:t>investiţii</w:t>
      </w:r>
      <w:proofErr w:type="spellEnd"/>
      <w:r w:rsidRPr="008C4619">
        <w:rPr>
          <w:rFonts w:ascii="Book Antiqua" w:hAnsi="Book Antiqua" w:cs="Times New Roman"/>
          <w:i/>
          <w:sz w:val="24"/>
          <w:szCs w:val="24"/>
        </w:rPr>
        <w:t xml:space="preserve">. </w:t>
      </w:r>
    </w:p>
    <w:sectPr w:rsidR="00877BCA" w:rsidRPr="008C4619" w:rsidSect="002B7C5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8CC"/>
    <w:multiLevelType w:val="hybridMultilevel"/>
    <w:tmpl w:val="E57A29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120C"/>
    <w:multiLevelType w:val="hybridMultilevel"/>
    <w:tmpl w:val="F09C30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3EC7"/>
    <w:multiLevelType w:val="hybridMultilevel"/>
    <w:tmpl w:val="4A283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68D2"/>
    <w:multiLevelType w:val="hybridMultilevel"/>
    <w:tmpl w:val="367236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E6D12"/>
    <w:multiLevelType w:val="hybridMultilevel"/>
    <w:tmpl w:val="1D047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A1887"/>
    <w:multiLevelType w:val="hybridMultilevel"/>
    <w:tmpl w:val="447E0F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07919">
    <w:abstractNumId w:val="2"/>
  </w:num>
  <w:num w:numId="2" w16cid:durableId="1059212715">
    <w:abstractNumId w:val="1"/>
  </w:num>
  <w:num w:numId="3" w16cid:durableId="1062824979">
    <w:abstractNumId w:val="3"/>
  </w:num>
  <w:num w:numId="4" w16cid:durableId="832985166">
    <w:abstractNumId w:val="5"/>
  </w:num>
  <w:num w:numId="5" w16cid:durableId="867909506">
    <w:abstractNumId w:val="4"/>
  </w:num>
  <w:num w:numId="6" w16cid:durableId="2529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37A"/>
    <w:rsid w:val="0006015B"/>
    <w:rsid w:val="000763F7"/>
    <w:rsid w:val="000C3726"/>
    <w:rsid w:val="00102CDA"/>
    <w:rsid w:val="001A2E3E"/>
    <w:rsid w:val="00262601"/>
    <w:rsid w:val="002B7C50"/>
    <w:rsid w:val="002C5390"/>
    <w:rsid w:val="00320759"/>
    <w:rsid w:val="00443769"/>
    <w:rsid w:val="004605DD"/>
    <w:rsid w:val="00534712"/>
    <w:rsid w:val="00534A36"/>
    <w:rsid w:val="005720EE"/>
    <w:rsid w:val="005C2923"/>
    <w:rsid w:val="005E5276"/>
    <w:rsid w:val="0062309D"/>
    <w:rsid w:val="00631C31"/>
    <w:rsid w:val="00632EC6"/>
    <w:rsid w:val="00673702"/>
    <w:rsid w:val="006D3E23"/>
    <w:rsid w:val="006E22DC"/>
    <w:rsid w:val="00704677"/>
    <w:rsid w:val="00707E29"/>
    <w:rsid w:val="0082719E"/>
    <w:rsid w:val="008513AD"/>
    <w:rsid w:val="00877BCA"/>
    <w:rsid w:val="008C4619"/>
    <w:rsid w:val="008D123F"/>
    <w:rsid w:val="00915851"/>
    <w:rsid w:val="009806DA"/>
    <w:rsid w:val="00AB5979"/>
    <w:rsid w:val="00AC1978"/>
    <w:rsid w:val="00AC5701"/>
    <w:rsid w:val="00B25939"/>
    <w:rsid w:val="00B44C41"/>
    <w:rsid w:val="00B63C76"/>
    <w:rsid w:val="00C15D51"/>
    <w:rsid w:val="00C5159F"/>
    <w:rsid w:val="00C51928"/>
    <w:rsid w:val="00C67553"/>
    <w:rsid w:val="00CB50B1"/>
    <w:rsid w:val="00D3037A"/>
    <w:rsid w:val="00D803D3"/>
    <w:rsid w:val="00DA31C3"/>
    <w:rsid w:val="00E919A9"/>
    <w:rsid w:val="00EC487B"/>
    <w:rsid w:val="00E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B837"/>
  <w15:docId w15:val="{12F6B126-3ED2-4DB1-88EF-A4FEE0E7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link w:val="Heading3Char"/>
    <w:uiPriority w:val="9"/>
    <w:qFormat/>
    <w:rsid w:val="000763F7"/>
    <w:pPr>
      <w:spacing w:after="0" w:line="240" w:lineRule="auto"/>
      <w:outlineLvl w:val="2"/>
    </w:pPr>
    <w:rPr>
      <w:rFonts w:ascii="Franklin Gothic Demi Cond" w:eastAsia="Times New Roman" w:hAnsi="Franklin Gothic Demi Cond" w:cs="Times New Roman"/>
      <w:color w:val="663300"/>
      <w:kern w:val="28"/>
      <w:sz w:val="32"/>
      <w:szCs w:val="32"/>
      <w:lang w:eastAsia="ro-RO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763F7"/>
    <w:rPr>
      <w:rFonts w:ascii="Franklin Gothic Demi Cond" w:eastAsia="Times New Roman" w:hAnsi="Franklin Gothic Demi Cond" w:cs="Times New Roman"/>
      <w:color w:val="663300"/>
      <w:kern w:val="28"/>
      <w:sz w:val="32"/>
      <w:szCs w:val="32"/>
      <w:lang w:eastAsia="ro-RO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C81A-28BB-4465-B6CD-5E7F93DC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Mirabela Matei</cp:lastModifiedBy>
  <cp:revision>2</cp:revision>
  <cp:lastPrinted>2022-10-27T11:50:00Z</cp:lastPrinted>
  <dcterms:created xsi:type="dcterms:W3CDTF">2022-11-16T07:49:00Z</dcterms:created>
  <dcterms:modified xsi:type="dcterms:W3CDTF">2022-11-16T07:49:00Z</dcterms:modified>
</cp:coreProperties>
</file>